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65" w:rsidRPr="002A498C" w:rsidRDefault="00C72765" w:rsidP="00C7276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C72765" w:rsidRPr="002A498C" w:rsidRDefault="00C72765" w:rsidP="00C7276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C72765" w:rsidRPr="002A498C" w:rsidRDefault="00C72765" w:rsidP="00C7276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2A498C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C72765" w:rsidRPr="002A498C" w:rsidRDefault="00C72765" w:rsidP="00C72765">
      <w:pPr>
        <w:pStyle w:val="a3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C72765" w:rsidRPr="00C72765" w:rsidTr="0084562A">
        <w:tc>
          <w:tcPr>
            <w:tcW w:w="5442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2765" w:rsidRPr="00C72765" w:rsidTr="0084562A">
        <w:tc>
          <w:tcPr>
            <w:tcW w:w="5442" w:type="dxa"/>
          </w:tcPr>
          <w:p w:rsidR="00C72765" w:rsidRPr="002A498C" w:rsidRDefault="00C72765" w:rsidP="008456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72765" w:rsidRPr="002A498C" w:rsidRDefault="00C72765" w:rsidP="00C72765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C72765" w:rsidRPr="002A498C" w:rsidRDefault="00C72765" w:rsidP="00C72765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C72765" w:rsidRPr="002A498C" w:rsidRDefault="00C72765" w:rsidP="00C72765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«__25___»____06____2021 ж., хаттама № __11__     </w:t>
      </w:r>
    </w:p>
    <w:tbl>
      <w:tblPr>
        <w:tblStyle w:val="a5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C72765" w:rsidRPr="002A498C" w:rsidTr="0084562A">
        <w:tc>
          <w:tcPr>
            <w:tcW w:w="2977" w:type="dxa"/>
          </w:tcPr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gramStart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ірбекова А.Ө</w:t>
            </w:r>
          </w:p>
        </w:tc>
      </w:tr>
    </w:tbl>
    <w:p w:rsidR="00C72765" w:rsidRPr="002A498C" w:rsidRDefault="00C72765" w:rsidP="00C72765">
      <w:pPr>
        <w:pStyle w:val="a3"/>
        <w:jc w:val="right"/>
        <w:rPr>
          <w:rFonts w:ascii="Times New Roman" w:hAnsi="Times New Roman"/>
          <w:sz w:val="28"/>
          <w:szCs w:val="28"/>
          <w:lang w:val="en-US"/>
        </w:rPr>
      </w:pPr>
      <w:r w:rsidRPr="002A49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72765" w:rsidRPr="002A498C" w:rsidRDefault="00C72765" w:rsidP="00C72765">
      <w:pPr>
        <w:pStyle w:val="a3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72765" w:rsidRPr="002A498C" w:rsidRDefault="00C72765" w:rsidP="00C72765">
      <w:pPr>
        <w:pStyle w:val="a3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C72765" w:rsidRPr="002A498C" w:rsidRDefault="00C72765" w:rsidP="00C727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72765" w:rsidRPr="00B423BD" w:rsidRDefault="00C72765" w:rsidP="00C72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D5AD5" w:rsidRPr="009E0804" w:rsidRDefault="001D5AD5" w:rsidP="001D5AD5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0804">
        <w:rPr>
          <w:rFonts w:ascii="Times New Roman" w:hAnsi="Times New Roman" w:cs="Times New Roman"/>
          <w:b/>
          <w:bCs/>
          <w:sz w:val="28"/>
          <w:szCs w:val="28"/>
          <w:lang w:val="kk-KZ"/>
        </w:rPr>
        <w:t>PPPDO33</w:t>
      </w:r>
      <w:r w:rsidRPr="001D5AD5">
        <w:rPr>
          <w:rFonts w:ascii="Times New Roman" w:hAnsi="Times New Roman" w:cs="Times New Roman"/>
          <w:b/>
          <w:bCs/>
          <w:sz w:val="28"/>
          <w:szCs w:val="28"/>
          <w:lang w:val="kk-KZ"/>
        </w:rPr>
        <w:t>09</w:t>
      </w:r>
      <w:r w:rsidRPr="009E08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«12 жылдық білім берудің педагогикалық-психологиялық мәселелері»</w:t>
      </w:r>
    </w:p>
    <w:p w:rsidR="00C72765" w:rsidRPr="002A498C" w:rsidRDefault="00C72765" w:rsidP="00C72765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A498C">
        <w:rPr>
          <w:rFonts w:ascii="Times New Roman" w:hAnsi="Times New Roman"/>
          <w:lang w:val="kk-KZ"/>
        </w:rPr>
        <w:t>пәні бойынша</w:t>
      </w:r>
    </w:p>
    <w:p w:rsidR="00C72765" w:rsidRPr="002A498C" w:rsidRDefault="00C72765" w:rsidP="00C727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C72765" w:rsidRPr="002A498C" w:rsidRDefault="00C72765" w:rsidP="00C72765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2021-2022 оқу жылы</w:t>
      </w:r>
    </w:p>
    <w:p w:rsidR="00C72765" w:rsidRPr="00E45E82" w:rsidRDefault="00C72765" w:rsidP="00C72765">
      <w:pPr>
        <w:pStyle w:val="a7"/>
        <w:jc w:val="center"/>
        <w:rPr>
          <w:sz w:val="24"/>
          <w:szCs w:val="24"/>
        </w:rPr>
      </w:pPr>
      <w:r w:rsidRPr="00E45E82">
        <w:rPr>
          <w:bCs/>
          <w:sz w:val="24"/>
          <w:szCs w:val="24"/>
        </w:rPr>
        <w:t xml:space="preserve"> </w:t>
      </w:r>
    </w:p>
    <w:p w:rsidR="00C72765" w:rsidRPr="002A498C" w:rsidRDefault="00C72765" w:rsidP="00C72765">
      <w:pPr>
        <w:pStyle w:val="a7"/>
        <w:rPr>
          <w:sz w:val="26"/>
        </w:rPr>
      </w:pPr>
    </w:p>
    <w:p w:rsidR="00C72765" w:rsidRPr="002A498C" w:rsidRDefault="00C72765" w:rsidP="00C72765">
      <w:pPr>
        <w:pStyle w:val="a7"/>
        <w:rPr>
          <w:sz w:val="26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2765" w:rsidRPr="002A498C" w:rsidRDefault="00C72765" w:rsidP="00C72765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sz w:val="28"/>
          <w:szCs w:val="28"/>
          <w:lang w:val="kk-KZ"/>
        </w:rPr>
        <w:t>\</w:t>
      </w: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2765" w:rsidRPr="002A498C" w:rsidRDefault="00C72765" w:rsidP="00C72765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2A498C">
        <w:rPr>
          <w:rFonts w:ascii="Times New Roman" w:hAnsi="Times New Roman"/>
          <w:sz w:val="28"/>
          <w:szCs w:val="28"/>
          <w:u w:val="single"/>
          <w:lang w:val="kk-KZ"/>
        </w:rPr>
        <w:t>Алматы, 2021</w:t>
      </w:r>
      <w:r>
        <w:rPr>
          <w:rFonts w:ascii="Times New Roman" w:hAnsi="Times New Roman"/>
          <w:sz w:val="28"/>
          <w:szCs w:val="28"/>
          <w:u w:val="single"/>
          <w:lang w:val="kk-KZ"/>
        </w:rPr>
        <w:t>-2022</w:t>
      </w: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</w:t>
      </w:r>
    </w:p>
    <w:p w:rsidR="00C72765" w:rsidRPr="002A498C" w:rsidRDefault="00C72765" w:rsidP="00C72765">
      <w:pPr>
        <w:pStyle w:val="a7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498C">
        <w:rPr>
          <w:sz w:val="24"/>
          <w:szCs w:val="24"/>
        </w:rPr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C72765" w:rsidRPr="002A498C" w:rsidRDefault="00C72765" w:rsidP="00C72765">
      <w:pPr>
        <w:pStyle w:val="a7"/>
        <w:rPr>
          <w:sz w:val="24"/>
          <w:szCs w:val="24"/>
        </w:rPr>
      </w:pPr>
    </w:p>
    <w:p w:rsidR="00C72765" w:rsidRPr="002A498C" w:rsidRDefault="00C72765" w:rsidP="00C72765">
      <w:pPr>
        <w:pStyle w:val="a7"/>
        <w:spacing w:before="1"/>
        <w:rPr>
          <w:sz w:val="24"/>
          <w:szCs w:val="24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C72765" w:rsidRPr="00C72765" w:rsidTr="0084562A">
        <w:tc>
          <w:tcPr>
            <w:tcW w:w="5442" w:type="dxa"/>
            <w:hideMark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2765" w:rsidRPr="00C72765" w:rsidTr="0084562A">
        <w:tc>
          <w:tcPr>
            <w:tcW w:w="5442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2765" w:rsidRPr="002A498C" w:rsidTr="0084562A">
        <w:trPr>
          <w:trHeight w:val="199"/>
        </w:trPr>
        <w:tc>
          <w:tcPr>
            <w:tcW w:w="5442" w:type="dxa"/>
            <w:hideMark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2765" w:rsidRPr="002A498C" w:rsidTr="0084562A">
        <w:tc>
          <w:tcPr>
            <w:tcW w:w="5442" w:type="dxa"/>
          </w:tcPr>
          <w:p w:rsidR="00C72765" w:rsidRPr="002A498C" w:rsidRDefault="00C72765" w:rsidP="008456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«__</w:t>
            </w:r>
            <w:r w:rsidRPr="002A498C">
              <w:rPr>
                <w:rFonts w:ascii="Times New Roman" w:hAnsi="Times New Roman"/>
                <w:sz w:val="24"/>
                <w:szCs w:val="24"/>
              </w:rPr>
              <w:t>15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___»___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_____2021 ж., хаттама № 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2765" w:rsidRPr="002A498C" w:rsidRDefault="00C72765" w:rsidP="00C7276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C72765" w:rsidRPr="002A498C" w:rsidTr="0084562A">
        <w:tc>
          <w:tcPr>
            <w:tcW w:w="5442" w:type="dxa"/>
          </w:tcPr>
          <w:p w:rsidR="00C72765" w:rsidRPr="002A498C" w:rsidRDefault="00C72765" w:rsidP="008456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  <w:p w:rsidR="00C72765" w:rsidRPr="002A498C" w:rsidRDefault="00C72765" w:rsidP="0084562A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«__17___»___06_____2021 ж., хаттама № __13__                                       </w:t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Кабакова М.П.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C72765" w:rsidRPr="002A498C" w:rsidRDefault="00C72765" w:rsidP="00C7276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lastRenderedPageBreak/>
        <w:t>Алғы сөз</w:t>
      </w:r>
    </w:p>
    <w:p w:rsidR="00C72765" w:rsidRPr="002A498C" w:rsidRDefault="00C72765" w:rsidP="00C72765">
      <w:pPr>
        <w:pStyle w:val="a7"/>
        <w:spacing w:before="8"/>
        <w:rPr>
          <w:b/>
          <w:sz w:val="27"/>
        </w:rPr>
      </w:pPr>
    </w:p>
    <w:p w:rsidR="00C72765" w:rsidRPr="002A498C" w:rsidRDefault="00C72765" w:rsidP="00C72765">
      <w:pPr>
        <w:keepNext/>
        <w:keepLines/>
        <w:outlineLvl w:val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емтиханды студент қ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Univer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C72765" w:rsidRPr="002A498C" w:rsidRDefault="00C72765" w:rsidP="00C72765">
      <w:pPr>
        <w:tabs>
          <w:tab w:val="left" w:pos="566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Univer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C72765" w:rsidRPr="002A498C" w:rsidRDefault="00C72765" w:rsidP="00C7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Pr="002A498C">
        <w:rPr>
          <w:rFonts w:ascii="Times New Roman" w:hAnsi="Times New Roman"/>
          <w:sz w:val="24"/>
          <w:szCs w:val="24"/>
          <w:lang w:val="kk-KZ"/>
        </w:rPr>
        <w:t>жазбаша емтихан</w:t>
      </w:r>
    </w:p>
    <w:p w:rsidR="00C72765" w:rsidRPr="002A498C" w:rsidRDefault="00C72765" w:rsidP="00C7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>Емтихан форматы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- онлайн </w:t>
      </w:r>
    </w:p>
    <w:p w:rsidR="00C72765" w:rsidRPr="001D5AD5" w:rsidRDefault="00C72765" w:rsidP="00C7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D5AD5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1D5AD5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Univer</w:t>
      </w:r>
      <w:r w:rsidRPr="001D5AD5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C72765" w:rsidRPr="001D5AD5" w:rsidRDefault="00C72765" w:rsidP="001D5AD5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D5AD5">
        <w:rPr>
          <w:rFonts w:ascii="Times New Roman" w:hAnsi="Times New Roman"/>
          <w:b/>
          <w:color w:val="000000"/>
          <w:sz w:val="24"/>
          <w:szCs w:val="24"/>
          <w:lang w:val="kk-KZ"/>
        </w:rPr>
        <w:t>Студенттер -</w:t>
      </w:r>
      <w:r w:rsidRPr="001D5AD5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1D5AD5" w:rsidRPr="001D5AD5">
        <w:rPr>
          <w:rFonts w:ascii="Times New Roman" w:hAnsi="Times New Roman" w:cs="Times New Roman"/>
          <w:b/>
          <w:bCs/>
          <w:sz w:val="24"/>
          <w:szCs w:val="24"/>
          <w:lang w:val="kk-KZ"/>
        </w:rPr>
        <w:t>PPPDO3309</w:t>
      </w:r>
      <w:r w:rsidR="001D5AD5" w:rsidRPr="001D5A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«12 жылдық білім берудің педагогикалық-психологиялық мәселелері» </w:t>
      </w:r>
      <w:r w:rsidRPr="001D5AD5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1D5AD5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1D5AD5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C72765" w:rsidRPr="002A498C" w:rsidRDefault="00C72765" w:rsidP="00C72765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ab/>
      </w:r>
    </w:p>
    <w:p w:rsidR="00C72765" w:rsidRPr="002A498C" w:rsidRDefault="00C72765" w:rsidP="00C72765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C72765" w:rsidRPr="002A498C" w:rsidRDefault="00C72765" w:rsidP="00C72765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C72765" w:rsidRPr="002A498C" w:rsidRDefault="00C72765" w:rsidP="00C7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2A498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2 сағат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C72765" w:rsidRPr="002A498C" w:rsidRDefault="00C72765" w:rsidP="00C72765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2A498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C72765" w:rsidRPr="002A498C" w:rsidRDefault="00C72765" w:rsidP="00C72765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72765" w:rsidRPr="002A498C" w:rsidRDefault="00C72765" w:rsidP="00C72765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C72765" w:rsidRPr="002A498C" w:rsidRDefault="00C72765" w:rsidP="00C72765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CC1F35" w:rsidRPr="00CC1F35" w:rsidRDefault="00CC1F35" w:rsidP="00CC1F35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Әлемдік және отандық тәжірибе, 12 жылдық жалпы орта білім беруге көшудің негіздемесі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2 -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12 жылдық жалпы білім берудің мақсаты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3 -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Жалпы орта білім берудің құрылымы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 Білім берудің мазмұнының негізгі бағыттары.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5 -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Білім беру процессінің ұйымдастыру ерекшеліктері.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6 -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Педагогикалық  кадрлар.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7 -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Білім берудің күтілетін нәтижелерін бағалау жүйесі.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lastRenderedPageBreak/>
        <w:t xml:space="preserve">8 –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 12 жылдық білім беруді басқару.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12 жылдық жалпы білім беруді іске асыру жолдары.</w:t>
      </w:r>
    </w:p>
    <w:p w:rsidR="00CC1F35" w:rsidRPr="00CC1F35" w:rsidRDefault="00CC1F35" w:rsidP="00CC1F35">
      <w:pPr>
        <w:snapToGri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10 -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Бейімдік оқудың дамуындағы әлемдік тенденция.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 –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Бейімдік оқудағы әлемдік тәжірбиені талдау</w:t>
      </w:r>
    </w:p>
    <w:p w:rsidR="00CC1F35" w:rsidRPr="00CC1F35" w:rsidRDefault="00CC1F35" w:rsidP="00CC1F3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ҚР-дағы бейімдік оқудың мақсаты,  міндеті. </w:t>
      </w:r>
    </w:p>
    <w:p w:rsidR="00CC1F35" w:rsidRPr="00CC1F35" w:rsidRDefault="00CC1F35" w:rsidP="00CC1F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Бейналды дайындағы. </w:t>
      </w:r>
    </w:p>
    <w:p w:rsidR="00CC1F35" w:rsidRPr="00CC1F35" w:rsidRDefault="00CC1F35" w:rsidP="00CC1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14 -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Кәсіби білімнің мақсаты. </w:t>
      </w:r>
    </w:p>
    <w:p w:rsidR="00CC1F35" w:rsidRPr="00CC1F35" w:rsidRDefault="00CC1F35" w:rsidP="00CC1F3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ar-SA"/>
        </w:rPr>
      </w:pPr>
      <w:r w:rsidRPr="00CC1F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15 - </w:t>
      </w:r>
      <w:r w:rsidRPr="00CC1F35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   Бейіндік оқудың дамуындағы әлемдік тенденция. </w:t>
      </w:r>
    </w:p>
    <w:p w:rsidR="00CC1F35" w:rsidRPr="00A40D0F" w:rsidRDefault="00CC1F35" w:rsidP="00CC1F35">
      <w:pPr>
        <w:spacing w:after="0"/>
        <w:jc w:val="center"/>
        <w:rPr>
          <w:rFonts w:ascii="Times New Roman" w:hAnsi="Times New Roman"/>
          <w:b/>
          <w:lang w:val="kk-KZ"/>
        </w:rPr>
      </w:pPr>
    </w:p>
    <w:p w:rsidR="00CC1F35" w:rsidRPr="00A40D0F" w:rsidRDefault="00CC1F35" w:rsidP="00CC1F35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40D0F">
        <w:rPr>
          <w:rFonts w:ascii="Times New Roman" w:hAnsi="Times New Roman" w:cs="Times New Roman"/>
          <w:b/>
          <w:lang w:val="kk-KZ"/>
        </w:rPr>
        <w:t>ПӘНДІ ОҚУҒА ҰСЫНЫЛАТЫН ӘДЕБИЕТТЕР ТІЗІМІ:</w:t>
      </w:r>
    </w:p>
    <w:p w:rsidR="00CC1F35" w:rsidRPr="00CC1F35" w:rsidRDefault="00CC1F35" w:rsidP="00CC1F3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  <w:lang w:val="kk-KZ"/>
        </w:rPr>
        <w:t>1. </w:t>
      </w:r>
      <w:r w:rsidRPr="00CC1F35">
        <w:rPr>
          <w:rFonts w:ascii="Times New Roman" w:hAnsi="Times New Roman"/>
          <w:sz w:val="24"/>
          <w:szCs w:val="24"/>
          <w:lang w:val="kk-KZ"/>
        </w:rPr>
        <w:t>1. Таубаева Ш.Т., Иманбаева С.Т., Берикханова А.Е. Педагогика: Оқулық.-Алматы: ОНОН.2017ж.-340б.</w:t>
      </w:r>
    </w:p>
    <w:p w:rsidR="00CC1F35" w:rsidRPr="00CC1F35" w:rsidRDefault="00CC1F35" w:rsidP="00CC1F35">
      <w:pPr>
        <w:pStyle w:val="a3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CC1F35">
        <w:rPr>
          <w:rFonts w:ascii="Times New Roman" w:hAnsi="Times New Roman"/>
          <w:sz w:val="24"/>
          <w:szCs w:val="24"/>
          <w:lang w:val="kk-KZ"/>
        </w:rPr>
        <w:t>2. Молдасан Қ.Ш., Бектурганова Ж.М.,</w:t>
      </w:r>
      <w:r w:rsidRPr="00CC1F35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CC1F35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CC1F35" w:rsidRPr="00CC1F35" w:rsidRDefault="00CC1F35" w:rsidP="00CC1F35">
      <w:pPr>
        <w:pStyle w:val="a3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CC1F35">
        <w:rPr>
          <w:rFonts w:ascii="Times New Roman" w:hAnsi="Times New Roman"/>
          <w:noProof/>
          <w:sz w:val="24"/>
          <w:szCs w:val="24"/>
          <w:lang w:val="kk-KZ"/>
        </w:rPr>
        <w:t>3.Әлқожаева Н.С. Педагогика (оқу құралы)-Алматы, 2016.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sz w:val="24"/>
          <w:szCs w:val="24"/>
          <w:lang w:val="kk-KZ"/>
        </w:rPr>
        <w:t>4.Бөрібекова Ф.Б., Жанатбекова Н.Ж. Қазіргі заманғы педагогикалық технологиялар. Оқулық. – А.: 2014. -360б.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Бұзайбақова К.Ж. Инновациялық педагогика негіздері. Оқу құралы. </w:t>
      </w:r>
      <w:proofErr w:type="spellStart"/>
      <w:r w:rsidRPr="00CC1F3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 w:cs="Times New Roman"/>
          <w:color w:val="000000"/>
          <w:sz w:val="24"/>
          <w:szCs w:val="24"/>
        </w:rPr>
        <w:t>: «</w:t>
      </w:r>
      <w:proofErr w:type="spellStart"/>
      <w:r w:rsidRPr="00CC1F35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CC1F3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CC1F35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CC1F35">
        <w:rPr>
          <w:rFonts w:ascii="Times New Roman" w:hAnsi="Times New Roman" w:cs="Times New Roman"/>
          <w:color w:val="000000"/>
          <w:sz w:val="24"/>
          <w:szCs w:val="24"/>
        </w:rPr>
        <w:t>», 2009.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 xml:space="preserve">6.Алмазов Б.Н., Беляева М.А, Бессонова Н.Н. Методика и технологии работы социального педагога. М, 2011.-192с. 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 xml:space="preserve">7.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ҚР-дағы 12 жылдық жалпы орта білім беру тұжырымдамасы. Алматы,2006.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sz w:val="24"/>
          <w:szCs w:val="24"/>
        </w:rPr>
        <w:t xml:space="preserve">8. </w:t>
      </w:r>
      <w:r w:rsidRPr="00CC1F35">
        <w:rPr>
          <w:rFonts w:ascii="Times New Roman" w:hAnsi="Times New Roman" w:cs="Times New Roman"/>
          <w:sz w:val="24"/>
          <w:szCs w:val="24"/>
          <w:lang w:val="kk-KZ"/>
        </w:rPr>
        <w:t>Құсайынов А. Качество образование в мире и в Казахстане. Алматы,2013</w:t>
      </w:r>
    </w:p>
    <w:p w:rsidR="00CC1F35" w:rsidRPr="00CC1F35" w:rsidRDefault="00CC1F35" w:rsidP="00CC1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1F35"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CC1F35">
        <w:rPr>
          <w:rFonts w:ascii="Times New Roman" w:hAnsi="Times New Roman" w:cs="Times New Roman"/>
          <w:noProof/>
          <w:sz w:val="24"/>
          <w:szCs w:val="24"/>
          <w:lang w:val="kk-KZ"/>
        </w:rPr>
        <w:t>Бәшірова Ж.Р., Әлқожаева Н.С. Иман тәрбие көзі., А. 1999</w:t>
      </w:r>
    </w:p>
    <w:p w:rsidR="00CC1F35" w:rsidRPr="00CC1F35" w:rsidRDefault="00CC1F35" w:rsidP="00CC1F3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C1F35">
        <w:rPr>
          <w:rFonts w:ascii="Times New Roman" w:hAnsi="Times New Roman"/>
          <w:sz w:val="24"/>
          <w:szCs w:val="24"/>
          <w:lang w:val="kk-KZ"/>
        </w:rPr>
        <w:t>10. ҚР Білім беру тұжырымдамасы  // Егемен Қазақстан 26.12.09.</w:t>
      </w:r>
    </w:p>
    <w:p w:rsidR="00CC1F35" w:rsidRPr="00CC1F35" w:rsidRDefault="00CC1F35" w:rsidP="00CC1F35">
      <w:pPr>
        <w:pStyle w:val="a3"/>
        <w:rPr>
          <w:rFonts w:ascii="Times New Roman" w:hAnsi="Times New Roman"/>
          <w:noProof/>
          <w:spacing w:val="-18"/>
          <w:sz w:val="24"/>
          <w:szCs w:val="24"/>
          <w:lang w:val="kk-KZ"/>
        </w:rPr>
      </w:pPr>
      <w:r w:rsidRPr="00CC1F35">
        <w:rPr>
          <w:rFonts w:ascii="Times New Roman" w:hAnsi="Times New Roman"/>
          <w:sz w:val="24"/>
          <w:szCs w:val="24"/>
          <w:lang w:val="kk-KZ"/>
        </w:rPr>
        <w:t xml:space="preserve">11. </w:t>
      </w:r>
      <w:r w:rsidRPr="00CC1F35">
        <w:rPr>
          <w:rFonts w:ascii="Times New Roman" w:hAnsi="Times New Roman"/>
          <w:bCs/>
          <w:sz w:val="24"/>
          <w:szCs w:val="24"/>
          <w:lang w:val="kk-KZ"/>
        </w:rPr>
        <w:t>Таубаева Ш.Т. Педагогика әдіснамасы. Алматы: ҚУ, 2014ж.</w:t>
      </w:r>
    </w:p>
    <w:p w:rsidR="00CC1F35" w:rsidRPr="00CC1F35" w:rsidRDefault="00CC1F35" w:rsidP="00CC1F35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CC1F35">
        <w:rPr>
          <w:rFonts w:ascii="Times New Roman" w:hAnsi="Times New Roman"/>
          <w:sz w:val="24"/>
          <w:szCs w:val="24"/>
          <w:lang w:val="kk-KZ"/>
        </w:rPr>
        <w:t xml:space="preserve">12. Қазақстан Республикасының Мемлекеттік Жалпыға міндетті білім беру стандарты. Астана, 2012   </w:t>
      </w:r>
    </w:p>
    <w:p w:rsidR="00CC1F35" w:rsidRPr="00CC1F35" w:rsidRDefault="00CC1F35" w:rsidP="00CC1F3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C1F35">
        <w:rPr>
          <w:rFonts w:ascii="Times New Roman" w:hAnsi="Times New Roman" w:cs="Times New Roman"/>
          <w:sz w:val="24"/>
          <w:szCs w:val="24"/>
          <w:lang w:val="kk-KZ"/>
        </w:rPr>
        <w:t xml:space="preserve">13.  </w:t>
      </w:r>
      <w:r w:rsidRPr="00CC1F35">
        <w:rPr>
          <w:rFonts w:ascii="Times New Roman" w:hAnsi="Times New Roman" w:cs="Times New Roman"/>
          <w:noProof/>
          <w:sz w:val="24"/>
          <w:szCs w:val="24"/>
          <w:lang w:val="kk-KZ"/>
        </w:rPr>
        <w:t>Калиев С.Қ. және т.б. Мектептегі тәрбие жұмысының әдістемесі. А., 1996</w:t>
      </w:r>
    </w:p>
    <w:p w:rsidR="00CC1F35" w:rsidRPr="00CC1F35" w:rsidRDefault="00CC1F35" w:rsidP="00CC1F35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 w:cs="Times New Roman"/>
          <w:noProof/>
          <w:sz w:val="24"/>
          <w:szCs w:val="24"/>
          <w:lang w:val="kk-KZ"/>
        </w:rPr>
        <w:t>14.</w:t>
      </w:r>
      <w:r w:rsidRPr="00CC1F35">
        <w:rPr>
          <w:rFonts w:ascii="Times New Roman" w:hAnsi="Times New Roman" w:cs="Times New Roman"/>
          <w:noProof/>
          <w:spacing w:val="-16"/>
          <w:sz w:val="24"/>
          <w:szCs w:val="24"/>
          <w:lang w:val="kk-KZ"/>
        </w:rPr>
        <w:t xml:space="preserve"> </w:t>
      </w:r>
      <w:r w:rsidRPr="00CC1F35">
        <w:rPr>
          <w:rFonts w:ascii="Times New Roman" w:hAnsi="Times New Roman" w:cs="Times New Roman"/>
          <w:noProof/>
          <w:sz w:val="24"/>
          <w:szCs w:val="24"/>
          <w:lang w:val="kk-KZ"/>
        </w:rPr>
        <w:t>Дайрабаев Е.Б., Дайрабаева А.Е. Педагогика пәндерінің негіздері. Алматы, 2005.</w:t>
      </w:r>
      <w:r w:rsidRPr="00CC1F3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Мукашева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А.Б.,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Булатбаева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А.А.,и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др</w:t>
      </w:r>
      <w:proofErr w:type="spellEnd"/>
      <w:proofErr w:type="gram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Зарубежный и казахстанский опыт формирования профессионального самоопределения современной молодежи. –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 Қазақ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университеті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", 2017. – 101 стр.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15.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Мукашева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А.Б.,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Касен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Г.А.,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Булатбаева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 Қазақ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университеті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", 2018. – 110 стр.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16.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Мукашева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А.Б. Профессиональное самоопределение старшеклассников в контексте опыта школ по профориентации.-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 Қазақ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университеті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", 2018 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17.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Мукашева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А.Б., Вишневская А.В. Психолого-педагогическая диагностика уровня готовности социального педагога к работе с одаренными детьми. –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 Қазақ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университеті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", 2015 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18. Закон Республики Казахстан «Об образовании» -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>: Юрист, 2007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>19. Концепция развития образования Республики Казахстан до 2015 года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20. Гладкая И.В., Ильина С.П., Ривкина С.В. Основы профильного обучения и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предпрофильной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 подготовки. – СПб,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Каро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>, 2005</w:t>
      </w:r>
    </w:p>
    <w:p w:rsidR="00CC1F35" w:rsidRPr="00CC1F35" w:rsidRDefault="00CC1F35" w:rsidP="00CC1F35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>21. Климов Е.А. Психолого-педагогические проблемы профессиональной  ориентации и профессиональной консультации. – М: Знание, 2016</w:t>
      </w:r>
    </w:p>
    <w:p w:rsidR="00CC1F35" w:rsidRPr="00CC1F35" w:rsidRDefault="00CC1F35" w:rsidP="00CC1F3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22. Кузнецов А.А..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Пинский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 xml:space="preserve"> А.А., Рыжаков Н.В., Филатова А.О.  Структура и принципы формирования содержания профильного обучения на старшей ступени. – М.: </w:t>
      </w:r>
      <w:proofErr w:type="spellStart"/>
      <w:r w:rsidRPr="00CC1F35">
        <w:rPr>
          <w:rFonts w:ascii="Times New Roman" w:hAnsi="Times New Roman"/>
          <w:color w:val="000000" w:themeColor="text1"/>
          <w:sz w:val="24"/>
          <w:szCs w:val="24"/>
        </w:rPr>
        <w:t>Каро</w:t>
      </w:r>
      <w:proofErr w:type="spellEnd"/>
      <w:r w:rsidRPr="00CC1F35">
        <w:rPr>
          <w:rFonts w:ascii="Times New Roman" w:hAnsi="Times New Roman"/>
          <w:color w:val="000000" w:themeColor="text1"/>
          <w:sz w:val="24"/>
          <w:szCs w:val="24"/>
        </w:rPr>
        <w:t>, 2013</w:t>
      </w:r>
    </w:p>
    <w:p w:rsidR="00CC1F35" w:rsidRPr="00CC1F35" w:rsidRDefault="00CC1F35" w:rsidP="00CC1F3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lastRenderedPageBreak/>
        <w:t>Глазунов А.Т. Управление профшколой на образовательном рынке / А.Т. Глазунов. – М.: НОУ ИСОМ, 2004. – 42 с.</w:t>
      </w:r>
    </w:p>
    <w:p w:rsidR="00CC1F35" w:rsidRPr="00CC1F35" w:rsidRDefault="00CC1F35" w:rsidP="00CC1F3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Далабаев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Ж.К. Руководство по Разработке Государственного общеобязательного стандарта начального профессионального образования: Мет</w:t>
      </w:r>
      <w:proofErr w:type="gramStart"/>
      <w:r w:rsidRPr="00CC1F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1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F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C1F3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школ (лицеев) и мастеров производственного обучения. – А., Қазақ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CC1F35" w:rsidRPr="00CC1F35" w:rsidRDefault="00CC1F35" w:rsidP="00CC1F3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Джадрина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М.Ж. Ориентация на результат как условие реализации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компетентносного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подхода к образованию в школе (Материалы в слайдах)/ М.Ж.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Джадрина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Академия образования им. Ы.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>: (Б.и.), 2004. – 26 с.</w:t>
      </w:r>
    </w:p>
    <w:p w:rsidR="00CC1F35" w:rsidRPr="00CC1F35" w:rsidRDefault="00CC1F35" w:rsidP="00CC1F3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Жайтапова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proofErr w:type="gramStart"/>
      <w:r w:rsidRPr="00CC1F35">
        <w:rPr>
          <w:rFonts w:ascii="Times New Roman" w:hAnsi="Times New Roman" w:cs="Times New Roman"/>
          <w:sz w:val="24"/>
          <w:szCs w:val="24"/>
        </w:rPr>
        <w:t>Научно-метод</w:t>
      </w:r>
      <w:proofErr w:type="spellEnd"/>
      <w:proofErr w:type="gramEnd"/>
      <w:r w:rsidRPr="00CC1F35">
        <w:rPr>
          <w:rFonts w:ascii="Times New Roman" w:hAnsi="Times New Roman" w:cs="Times New Roman"/>
          <w:sz w:val="24"/>
          <w:szCs w:val="24"/>
        </w:rPr>
        <w:t xml:space="preserve">. обеспечение профессионального роста учителей на этапе перехода к модели образования, ориентированного на результат. – А.А.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Жайтакова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>. А.: РИПК СО, 2004. – 176 с.</w:t>
      </w:r>
    </w:p>
    <w:p w:rsidR="00CC1F35" w:rsidRPr="00CC1F35" w:rsidRDefault="00CC1F35" w:rsidP="00CC1F3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 xml:space="preserve">Лопатина А.А. Секреты мастерства: 62 урока о профессиях и мастерах / А.А. Лопатина, М.В.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– 3-е изд. – М.: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– Русь, 2005. – 352 </w:t>
      </w:r>
      <w:proofErr w:type="gramStart"/>
      <w:r w:rsidRPr="00CC1F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1F35">
        <w:rPr>
          <w:rFonts w:ascii="Times New Roman" w:hAnsi="Times New Roman" w:cs="Times New Roman"/>
          <w:sz w:val="24"/>
          <w:szCs w:val="24"/>
        </w:rPr>
        <w:t>.</w:t>
      </w:r>
    </w:p>
    <w:p w:rsidR="00CC1F35" w:rsidRPr="00CC1F35" w:rsidRDefault="00CC1F35" w:rsidP="00CC1F3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 xml:space="preserve">Материалы по проблемам реформирования системы среднего общего образования в контексте концепции развития образования в РК до 2015 гола. / Под ред. К.Т.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Арынова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: (б.и.), 2004. – 35 с. </w:t>
      </w:r>
    </w:p>
    <w:p w:rsidR="00CC1F35" w:rsidRPr="00CC1F35" w:rsidRDefault="00CC1F35" w:rsidP="00CC1F3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>Материалы к разработке Национального стандарта среднего общего образования РК</w:t>
      </w:r>
      <w:proofErr w:type="gramStart"/>
      <w:r w:rsidRPr="00CC1F35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CC1F35">
        <w:rPr>
          <w:rFonts w:ascii="Times New Roman" w:hAnsi="Times New Roman" w:cs="Times New Roman"/>
          <w:sz w:val="24"/>
          <w:szCs w:val="24"/>
        </w:rPr>
        <w:t xml:space="preserve">од ред. К.Т.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Арынова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, М.Ж.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Джадриной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>: (Б.и.), 2004. – 78 с.</w:t>
      </w:r>
    </w:p>
    <w:p w:rsidR="00CC1F35" w:rsidRPr="00CC1F35" w:rsidRDefault="00CC1F35" w:rsidP="00CC1F3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С.Д. Стандартизация среднего общего образования РК. / С.Д.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>: РОНД, 2006. – 280 с.</w:t>
      </w:r>
    </w:p>
    <w:p w:rsidR="00CC1F35" w:rsidRPr="00CC1F35" w:rsidRDefault="00CC1F35" w:rsidP="00CC1F35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1F35">
        <w:rPr>
          <w:rFonts w:ascii="Times New Roman" w:hAnsi="Times New Roman" w:cs="Times New Roman"/>
          <w:sz w:val="24"/>
          <w:szCs w:val="24"/>
        </w:rPr>
        <w:t>Современные образовательные инновации (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подготовка) / авт. Т.Г. Новикова. – М.: ГОУДОД, 2005. – (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Б-чка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., родителей и детей). –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Прилож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к журн. «Внешкольник». </w:t>
      </w:r>
      <w:proofErr w:type="spellStart"/>
      <w:r w:rsidRPr="00CC1F3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C1F35">
        <w:rPr>
          <w:rFonts w:ascii="Times New Roman" w:hAnsi="Times New Roman" w:cs="Times New Roman"/>
          <w:sz w:val="24"/>
          <w:szCs w:val="24"/>
        </w:rPr>
        <w:t xml:space="preserve">. 8.   </w:t>
      </w:r>
    </w:p>
    <w:p w:rsidR="00CC1F35" w:rsidRPr="00CC1F35" w:rsidRDefault="00CC1F35" w:rsidP="00CC1F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2765" w:rsidRPr="00C72765" w:rsidRDefault="00CC1F35" w:rsidP="00C72765">
      <w:pPr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2765"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 w:rsidR="00C72765"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="00C72765"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 w:rsidR="00C72765"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="00C72765"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 w:rsidR="00C72765"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="00C72765"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="00C72765" w:rsidRPr="002A498C">
        <w:rPr>
          <w:rFonts w:ascii="Times New Roman" w:hAnsi="Times New Roman"/>
          <w:b/>
          <w:sz w:val="24"/>
          <w:szCs w:val="24"/>
          <w:lang w:val="kk-KZ"/>
        </w:rPr>
        <w:t xml:space="preserve"> Баға қою өлшемдері. </w:t>
      </w:r>
    </w:p>
    <w:p w:rsidR="00C72765" w:rsidRPr="00C72765" w:rsidRDefault="00C72765" w:rsidP="00C72765">
      <w:pPr>
        <w:spacing w:before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C72765" w:rsidRPr="002A498C" w:rsidTr="0084562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C72765" w:rsidRPr="002A498C" w:rsidTr="0084562A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C72765" w:rsidRPr="00C72765" w:rsidTr="0084562A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85-89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C72765" w:rsidRPr="00C72765" w:rsidTr="0084562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C72765" w:rsidRPr="00C72765" w:rsidTr="0084562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C72765" w:rsidRPr="002A498C" w:rsidRDefault="00C72765" w:rsidP="0084562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C72765" w:rsidRPr="002A498C" w:rsidRDefault="00C72765" w:rsidP="00C72765">
      <w:pPr>
        <w:rPr>
          <w:rFonts w:ascii="Times New Roman" w:hAnsi="Times New Roman"/>
          <w:lang w:val="kk-KZ"/>
        </w:rPr>
      </w:pPr>
    </w:p>
    <w:p w:rsidR="00C72765" w:rsidRPr="002A498C" w:rsidRDefault="00C72765" w:rsidP="00C7276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72765" w:rsidRPr="000B440E" w:rsidRDefault="00C72765" w:rsidP="00C72765">
      <w:pPr>
        <w:rPr>
          <w:sz w:val="24"/>
          <w:szCs w:val="24"/>
          <w:lang w:val="kk-KZ"/>
        </w:rPr>
      </w:pPr>
    </w:p>
    <w:p w:rsidR="00C72765" w:rsidRPr="00B423BD" w:rsidRDefault="00C72765" w:rsidP="00C72765">
      <w:pPr>
        <w:rPr>
          <w:sz w:val="28"/>
          <w:lang w:val="kk-KZ"/>
        </w:rPr>
      </w:pPr>
    </w:p>
    <w:p w:rsidR="00C72765" w:rsidRPr="00B423BD" w:rsidRDefault="00C72765" w:rsidP="00C72765">
      <w:pPr>
        <w:rPr>
          <w:lang w:val="kk-KZ"/>
        </w:rPr>
      </w:pPr>
    </w:p>
    <w:p w:rsidR="00C72765" w:rsidRPr="00F16742" w:rsidRDefault="00C72765" w:rsidP="00C72765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4F42" w:rsidRPr="004B5EB4" w:rsidRDefault="00CC1F35" w:rsidP="00CC1F35">
      <w:pPr>
        <w:tabs>
          <w:tab w:val="left" w:pos="566"/>
          <w:tab w:val="left" w:pos="851"/>
        </w:tabs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35908" w:rsidRPr="00535908" w:rsidRDefault="00535908" w:rsidP="00184F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5951" w:rsidRPr="004B5EB4" w:rsidRDefault="007F4A60" w:rsidP="00DD5951">
      <w:pPr>
        <w:snapToGrid w:val="0"/>
        <w:rPr>
          <w:rFonts w:ascii="Times New Roman" w:hAnsi="Times New Roman"/>
          <w:sz w:val="28"/>
          <w:szCs w:val="28"/>
          <w:lang w:val="kk-KZ"/>
        </w:rPr>
      </w:pPr>
      <w:r w:rsidRPr="00DD59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4F42" w:rsidRPr="00535908" w:rsidRDefault="00184F42" w:rsidP="00184F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4B5EB4" w:rsidRDefault="00184F42" w:rsidP="00184F4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4F42" w:rsidRPr="001804E5" w:rsidRDefault="00184F42" w:rsidP="00184F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EB8" w:rsidRPr="00535908" w:rsidRDefault="000C7EB8">
      <w:pPr>
        <w:rPr>
          <w:lang w:val="kk-KZ"/>
        </w:rPr>
      </w:pPr>
    </w:p>
    <w:sectPr w:rsidR="000C7EB8" w:rsidRPr="00535908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AC9"/>
    <w:multiLevelType w:val="hybridMultilevel"/>
    <w:tmpl w:val="3966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C6290"/>
    <w:multiLevelType w:val="hybridMultilevel"/>
    <w:tmpl w:val="DA904D94"/>
    <w:lvl w:ilvl="0" w:tplc="2FFAD35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F42"/>
    <w:rsid w:val="000162A7"/>
    <w:rsid w:val="000C7EB8"/>
    <w:rsid w:val="00184F42"/>
    <w:rsid w:val="001D5AD5"/>
    <w:rsid w:val="002E6EF0"/>
    <w:rsid w:val="00482498"/>
    <w:rsid w:val="00535908"/>
    <w:rsid w:val="007F4A60"/>
    <w:rsid w:val="009E0804"/>
    <w:rsid w:val="00A57CD4"/>
    <w:rsid w:val="00AC4035"/>
    <w:rsid w:val="00C72765"/>
    <w:rsid w:val="00CC1F35"/>
    <w:rsid w:val="00CF6E7B"/>
    <w:rsid w:val="00DD5951"/>
    <w:rsid w:val="00E0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5"/>
  </w:style>
  <w:style w:type="paragraph" w:styleId="2">
    <w:name w:val="heading 2"/>
    <w:basedOn w:val="a"/>
    <w:next w:val="a"/>
    <w:link w:val="20"/>
    <w:uiPriority w:val="9"/>
    <w:unhideWhenUsed/>
    <w:qFormat/>
    <w:rsid w:val="00184F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4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184F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84F42"/>
    <w:rPr>
      <w:rFonts w:ascii="Calibri" w:eastAsia="Times New Roman" w:hAnsi="Calibri" w:cs="Times New Roman"/>
    </w:rPr>
  </w:style>
  <w:style w:type="paragraph" w:customStyle="1" w:styleId="Default">
    <w:name w:val="Default"/>
    <w:rsid w:val="00184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84F42"/>
  </w:style>
  <w:style w:type="table" w:styleId="a5">
    <w:name w:val="Table Grid"/>
    <w:aliases w:val="Таблица плотная"/>
    <w:basedOn w:val="a1"/>
    <w:uiPriority w:val="59"/>
    <w:rsid w:val="005359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590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7276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7">
    <w:name w:val="Body Text"/>
    <w:basedOn w:val="a"/>
    <w:link w:val="a8"/>
    <w:uiPriority w:val="1"/>
    <w:qFormat/>
    <w:rsid w:val="00C72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C72765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2022-01-23T17:25:00Z</dcterms:created>
  <dcterms:modified xsi:type="dcterms:W3CDTF">2022-01-23T17:29:00Z</dcterms:modified>
</cp:coreProperties>
</file>